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A4" w:rsidRDefault="000E19BF">
      <w:bookmarkStart w:id="0" w:name="_GoBack"/>
      <w:r>
        <w:rPr>
          <w:noProof/>
          <w:color w:val="0000FF"/>
        </w:rPr>
        <w:drawing>
          <wp:anchor distT="0" distB="0" distL="114300" distR="114300" simplePos="0" relativeHeight="251658240" behindDoc="1" locked="0" layoutInCell="1" allowOverlap="1">
            <wp:simplePos x="0" y="0"/>
            <wp:positionH relativeFrom="column">
              <wp:posOffset>-899795</wp:posOffset>
            </wp:positionH>
            <wp:positionV relativeFrom="paragraph">
              <wp:posOffset>1</wp:posOffset>
            </wp:positionV>
            <wp:extent cx="7524750" cy="10222590"/>
            <wp:effectExtent l="0" t="0" r="0" b="7620"/>
            <wp:wrapTight wrapText="bothSides">
              <wp:wrapPolygon edited="0">
                <wp:start x="0" y="0"/>
                <wp:lineTo x="0" y="21576"/>
                <wp:lineTo x="21545" y="21576"/>
                <wp:lineTo x="21545" y="0"/>
                <wp:lineTo x="0" y="0"/>
              </wp:wrapPolygon>
            </wp:wrapTight>
            <wp:docPr id="1" name="Afbeelding 1" descr="Afbeeldingsresultaat voor carnaval uitnodig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arnaval uitnodig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0222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color w:val="0000FF"/>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3634105</wp:posOffset>
                </wp:positionV>
                <wp:extent cx="4362450" cy="4781550"/>
                <wp:effectExtent l="0" t="0" r="0" b="0"/>
                <wp:wrapNone/>
                <wp:docPr id="2" name="Tekstvak 2"/>
                <wp:cNvGraphicFramePr/>
                <a:graphic xmlns:a="http://schemas.openxmlformats.org/drawingml/2006/main">
                  <a:graphicData uri="http://schemas.microsoft.com/office/word/2010/wordprocessingShape">
                    <wps:wsp>
                      <wps:cNvSpPr txBox="1"/>
                      <wps:spPr>
                        <a:xfrm>
                          <a:off x="0" y="0"/>
                          <a:ext cx="4362450" cy="4781550"/>
                        </a:xfrm>
                        <a:prstGeom prst="rect">
                          <a:avLst/>
                        </a:prstGeom>
                        <a:noFill/>
                        <a:ln w="6350">
                          <a:noFill/>
                        </a:ln>
                      </wps:spPr>
                      <wps:txbx>
                        <w:txbxContent>
                          <w:p w:rsidR="000E19BF" w:rsidRDefault="000E19BF" w:rsidP="00F33337">
                            <w:pPr>
                              <w:jc w:val="center"/>
                              <w:rPr>
                                <w:rFonts w:ascii="Arial" w:hAnsi="Arial" w:cs="Arial"/>
                                <w:sz w:val="24"/>
                                <w:szCs w:val="24"/>
                              </w:rPr>
                            </w:pPr>
                          </w:p>
                          <w:p w:rsidR="000E19BF" w:rsidRDefault="000E19BF" w:rsidP="00F33337">
                            <w:pPr>
                              <w:jc w:val="center"/>
                              <w:rPr>
                                <w:rFonts w:ascii="Arial" w:hAnsi="Arial" w:cs="Arial"/>
                                <w:sz w:val="24"/>
                                <w:szCs w:val="24"/>
                              </w:rPr>
                            </w:pPr>
                          </w:p>
                          <w:p w:rsidR="00F33337" w:rsidRPr="000E19BF" w:rsidRDefault="00F33337" w:rsidP="00F33337">
                            <w:pPr>
                              <w:jc w:val="center"/>
                              <w:rPr>
                                <w:rFonts w:ascii="Arial" w:hAnsi="Arial" w:cs="Arial"/>
                                <w:sz w:val="28"/>
                                <w:szCs w:val="28"/>
                              </w:rPr>
                            </w:pPr>
                            <w:r w:rsidRPr="000E19BF">
                              <w:rPr>
                                <w:rFonts w:ascii="Arial" w:hAnsi="Arial" w:cs="Arial"/>
                                <w:sz w:val="28"/>
                                <w:szCs w:val="28"/>
                              </w:rPr>
                              <w:t>Beste 55+ leden,</w:t>
                            </w:r>
                          </w:p>
                          <w:p w:rsidR="00F33337" w:rsidRPr="000E19BF" w:rsidRDefault="00F33337" w:rsidP="00F33337">
                            <w:pPr>
                              <w:jc w:val="center"/>
                              <w:rPr>
                                <w:rFonts w:ascii="Arial" w:hAnsi="Arial" w:cs="Arial"/>
                                <w:sz w:val="28"/>
                                <w:szCs w:val="28"/>
                              </w:rPr>
                            </w:pPr>
                            <w:r w:rsidRPr="000E19BF">
                              <w:rPr>
                                <w:rFonts w:ascii="Arial" w:hAnsi="Arial" w:cs="Arial"/>
                                <w:sz w:val="28"/>
                                <w:szCs w:val="28"/>
                              </w:rPr>
                              <w:t>Carnavalsvereniging De Ploegers organiseert op zondag 24 februari een carnavalsmiddag voor de 55-plussers bij ’t Hof van Liempde. Jullie zijn daarvoor van harte uitgenodigd!</w:t>
                            </w:r>
                          </w:p>
                          <w:p w:rsidR="00F33337" w:rsidRPr="000E19BF" w:rsidRDefault="00F33337" w:rsidP="00F33337">
                            <w:pPr>
                              <w:jc w:val="center"/>
                              <w:rPr>
                                <w:rFonts w:ascii="Arial" w:hAnsi="Arial" w:cs="Arial"/>
                                <w:sz w:val="28"/>
                                <w:szCs w:val="28"/>
                              </w:rPr>
                            </w:pPr>
                            <w:r w:rsidRPr="000E19BF">
                              <w:rPr>
                                <w:rFonts w:ascii="Arial" w:hAnsi="Arial" w:cs="Arial"/>
                                <w:sz w:val="28"/>
                                <w:szCs w:val="28"/>
                              </w:rPr>
                              <w:t xml:space="preserve">Dit is de traditionele, gezellige carnavalsmiddag voor 55-plussers en mindervaliden uit Liempde. De toegang is gratis. Het programma bestaat uit een grote variatie aan muziek, dans, jeugdoptredens en enkele hoogtepunten uit de zittingsavonden. De activiteit begint om 13.30 uur, om 13.00 uur gaat de zaal open. </w:t>
                            </w:r>
                          </w:p>
                          <w:p w:rsidR="00766323" w:rsidRPr="000E19BF" w:rsidRDefault="00F33337" w:rsidP="00766323">
                            <w:pPr>
                              <w:jc w:val="center"/>
                              <w:rPr>
                                <w:rFonts w:ascii="Arial" w:hAnsi="Arial" w:cs="Arial"/>
                                <w:sz w:val="28"/>
                                <w:szCs w:val="28"/>
                              </w:rPr>
                            </w:pPr>
                            <w:r w:rsidRPr="000E19BF">
                              <w:rPr>
                                <w:rFonts w:ascii="Arial" w:hAnsi="Arial" w:cs="Arial"/>
                                <w:sz w:val="28"/>
                                <w:szCs w:val="28"/>
                              </w:rPr>
                              <w:t>Namens onze buurtvereniging bieden wij jullie 2 consumptiebonnen aan. Silvia van Oorschot is daar aanwezig om die uit te delen.</w:t>
                            </w:r>
                          </w:p>
                          <w:p w:rsidR="00F33337" w:rsidRPr="000E19BF" w:rsidRDefault="00766323" w:rsidP="00766323">
                            <w:pPr>
                              <w:jc w:val="center"/>
                              <w:rPr>
                                <w:rFonts w:ascii="Arial" w:hAnsi="Arial" w:cs="Arial"/>
                                <w:sz w:val="28"/>
                                <w:szCs w:val="28"/>
                              </w:rPr>
                            </w:pPr>
                            <w:r w:rsidRPr="000E19BF">
                              <w:rPr>
                                <w:rFonts w:ascii="Arial" w:hAnsi="Arial" w:cs="Arial"/>
                                <w:sz w:val="28"/>
                                <w:szCs w:val="28"/>
                              </w:rPr>
                              <w:tab/>
                            </w:r>
                            <w:r w:rsidRPr="000E19BF">
                              <w:rPr>
                                <w:rFonts w:ascii="Arial" w:hAnsi="Arial" w:cs="Arial"/>
                                <w:sz w:val="28"/>
                                <w:szCs w:val="28"/>
                              </w:rPr>
                              <w:tab/>
                            </w:r>
                            <w:r w:rsidRPr="000E19BF">
                              <w:rPr>
                                <w:rFonts w:ascii="Arial" w:hAnsi="Arial" w:cs="Arial"/>
                                <w:sz w:val="28"/>
                                <w:szCs w:val="28"/>
                              </w:rPr>
                              <w:tab/>
                            </w:r>
                            <w:r w:rsidR="00F33337" w:rsidRPr="000E19BF">
                              <w:rPr>
                                <w:rFonts w:ascii="Arial" w:hAnsi="Arial" w:cs="Arial"/>
                                <w:sz w:val="28"/>
                                <w:szCs w:val="28"/>
                              </w:rPr>
                              <w:t>Buurtvereniging Roderweg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9.65pt;margin-top:286.15pt;width:343.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" filled="f" stroked="f" strokeweight=".5pt">
                <v:textbox>
                  <w:txbxContent>
                    <w:p w:rsidR="000E19BF" w:rsidRDefault="000E19BF" w:rsidP="00F33337">
                      <w:pPr>
                        <w:jc w:val="center"/>
                        <w:rPr>
                          <w:rFonts w:ascii="Arial" w:hAnsi="Arial" w:cs="Arial"/>
                          <w:sz w:val="24"/>
                          <w:szCs w:val="24"/>
                        </w:rPr>
                      </w:pPr>
                    </w:p>
                    <w:p w:rsidR="000E19BF" w:rsidRDefault="000E19BF" w:rsidP="00F33337">
                      <w:pPr>
                        <w:jc w:val="center"/>
                        <w:rPr>
                          <w:rFonts w:ascii="Arial" w:hAnsi="Arial" w:cs="Arial"/>
                          <w:sz w:val="24"/>
                          <w:szCs w:val="24"/>
                        </w:rPr>
                      </w:pPr>
                    </w:p>
                    <w:p w:rsidR="00F33337" w:rsidRPr="000E19BF" w:rsidRDefault="00F33337" w:rsidP="00F33337">
                      <w:pPr>
                        <w:jc w:val="center"/>
                        <w:rPr>
                          <w:rFonts w:ascii="Arial" w:hAnsi="Arial" w:cs="Arial"/>
                          <w:sz w:val="28"/>
                          <w:szCs w:val="28"/>
                        </w:rPr>
                      </w:pPr>
                      <w:r w:rsidRPr="000E19BF">
                        <w:rPr>
                          <w:rFonts w:ascii="Arial" w:hAnsi="Arial" w:cs="Arial"/>
                          <w:sz w:val="28"/>
                          <w:szCs w:val="28"/>
                        </w:rPr>
                        <w:t>Beste 55+ leden,</w:t>
                      </w:r>
                    </w:p>
                    <w:p w:rsidR="00F33337" w:rsidRPr="000E19BF" w:rsidRDefault="00F33337" w:rsidP="00F33337">
                      <w:pPr>
                        <w:jc w:val="center"/>
                        <w:rPr>
                          <w:rFonts w:ascii="Arial" w:hAnsi="Arial" w:cs="Arial"/>
                          <w:sz w:val="28"/>
                          <w:szCs w:val="28"/>
                        </w:rPr>
                      </w:pPr>
                      <w:r w:rsidRPr="000E19BF">
                        <w:rPr>
                          <w:rFonts w:ascii="Arial" w:hAnsi="Arial" w:cs="Arial"/>
                          <w:sz w:val="28"/>
                          <w:szCs w:val="28"/>
                        </w:rPr>
                        <w:t>Carnavalsvereniging De Ploegers organiseert op zondag 24 februari een carnavalsmiddag voor de 55-plussers bij ’t Hof van Liempde. Jullie zijn daarvoor van harte uitgenodigd!</w:t>
                      </w:r>
                    </w:p>
                    <w:p w:rsidR="00F33337" w:rsidRPr="000E19BF" w:rsidRDefault="00F33337" w:rsidP="00F33337">
                      <w:pPr>
                        <w:jc w:val="center"/>
                        <w:rPr>
                          <w:rFonts w:ascii="Arial" w:hAnsi="Arial" w:cs="Arial"/>
                          <w:sz w:val="28"/>
                          <w:szCs w:val="28"/>
                        </w:rPr>
                      </w:pPr>
                      <w:r w:rsidRPr="000E19BF">
                        <w:rPr>
                          <w:rFonts w:ascii="Arial" w:hAnsi="Arial" w:cs="Arial"/>
                          <w:sz w:val="28"/>
                          <w:szCs w:val="28"/>
                        </w:rPr>
                        <w:t xml:space="preserve">Dit is de traditionele, gezellige carnavalsmiddag voor 55-plussers en mindervaliden uit Liempde. De toegang is gratis. Het programma bestaat uit een grote variatie aan muziek, dans, jeugdoptredens en enkele hoogtepunten uit de zittingsavonden. De activiteit begint om 13.30 uur, om 13.00 uur gaat de zaal open. </w:t>
                      </w:r>
                    </w:p>
                    <w:p w:rsidR="00766323" w:rsidRPr="000E19BF" w:rsidRDefault="00F33337" w:rsidP="00766323">
                      <w:pPr>
                        <w:jc w:val="center"/>
                        <w:rPr>
                          <w:rFonts w:ascii="Arial" w:hAnsi="Arial" w:cs="Arial"/>
                          <w:sz w:val="28"/>
                          <w:szCs w:val="28"/>
                        </w:rPr>
                      </w:pPr>
                      <w:r w:rsidRPr="000E19BF">
                        <w:rPr>
                          <w:rFonts w:ascii="Arial" w:hAnsi="Arial" w:cs="Arial"/>
                          <w:sz w:val="28"/>
                          <w:szCs w:val="28"/>
                        </w:rPr>
                        <w:t>Namens onze buurtvereniging bieden wij jullie 2 consumptiebonnen aan. Silvia van Oorschot is daar aanwezig om die uit te delen.</w:t>
                      </w:r>
                    </w:p>
                    <w:p w:rsidR="00F33337" w:rsidRPr="000E19BF" w:rsidRDefault="00766323" w:rsidP="00766323">
                      <w:pPr>
                        <w:jc w:val="center"/>
                        <w:rPr>
                          <w:rFonts w:ascii="Arial" w:hAnsi="Arial" w:cs="Arial"/>
                          <w:sz w:val="28"/>
                          <w:szCs w:val="28"/>
                        </w:rPr>
                      </w:pPr>
                      <w:r w:rsidRPr="000E19BF">
                        <w:rPr>
                          <w:rFonts w:ascii="Arial" w:hAnsi="Arial" w:cs="Arial"/>
                          <w:sz w:val="28"/>
                          <w:szCs w:val="28"/>
                        </w:rPr>
                        <w:tab/>
                      </w:r>
                      <w:r w:rsidRPr="000E19BF">
                        <w:rPr>
                          <w:rFonts w:ascii="Arial" w:hAnsi="Arial" w:cs="Arial"/>
                          <w:sz w:val="28"/>
                          <w:szCs w:val="28"/>
                        </w:rPr>
                        <w:tab/>
                      </w:r>
                      <w:r w:rsidRPr="000E19BF">
                        <w:rPr>
                          <w:rFonts w:ascii="Arial" w:hAnsi="Arial" w:cs="Arial"/>
                          <w:sz w:val="28"/>
                          <w:szCs w:val="28"/>
                        </w:rPr>
                        <w:tab/>
                      </w:r>
                      <w:r w:rsidR="00F33337" w:rsidRPr="000E19BF">
                        <w:rPr>
                          <w:rFonts w:ascii="Arial" w:hAnsi="Arial" w:cs="Arial"/>
                          <w:sz w:val="28"/>
                          <w:szCs w:val="28"/>
                        </w:rPr>
                        <w:t>Buurtvereniging Roderweg</w:t>
                      </w:r>
                    </w:p>
                  </w:txbxContent>
                </v:textbox>
              </v:shape>
            </w:pict>
          </mc:Fallback>
        </mc:AlternateContent>
      </w:r>
    </w:p>
    <w:sectPr w:rsidR="00313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37"/>
    <w:rsid w:val="000A2975"/>
    <w:rsid w:val="000E19BF"/>
    <w:rsid w:val="001A6FA0"/>
    <w:rsid w:val="00766323"/>
    <w:rsid w:val="00942C8A"/>
    <w:rsid w:val="00AE77F5"/>
    <w:rsid w:val="00BC330F"/>
    <w:rsid w:val="00D239DE"/>
    <w:rsid w:val="00E6123E"/>
    <w:rsid w:val="00EC0895"/>
    <w:rsid w:val="00F33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AC1F"/>
  <w15:chartTrackingRefBased/>
  <w15:docId w15:val="{EED5F571-8521-4239-B398-4E1E372E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2ahUKEwjX8MT20o3gAhVB3CwKHeP5DUMQjRx6BAgBEAU&amp;url=https%3A%2F%2Fnl.depositphotos.com%2F95582292%2Fstockillustratie-uitnodiging-voor-feestje-carnaval.html&amp;psig=AOvVaw2xrXcoO3q_p-3GxsdSUJ0V&amp;ust=154866769941767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Kelders</dc:creator>
  <cp:keywords/>
  <dc:description/>
  <cp:lastModifiedBy>José Kelders</cp:lastModifiedBy>
  <cp:revision>3</cp:revision>
  <dcterms:created xsi:type="dcterms:W3CDTF">2019-01-27T09:28:00Z</dcterms:created>
  <dcterms:modified xsi:type="dcterms:W3CDTF">2019-02-13T02:18:00Z</dcterms:modified>
</cp:coreProperties>
</file>